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bCs/>
          <w:sz w:val="28"/>
          <w:szCs w:val="28"/>
          <w:lang w:bidi="ru-RU"/>
        </w:rPr>
        <w:t>КАЛИНИНГРАДСКОЙ ОБЛАСТИ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BB6468" w:rsidRDefault="00F05451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BB6468" w:rsidRDefault="00484C57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01 »     февраля</w:t>
      </w:r>
      <w:r w:rsidR="00BB6468" w:rsidRPr="00BB6468">
        <w:rPr>
          <w:rFonts w:ascii="Times New Roman" w:hAnsi="Times New Roman" w:cs="Times New Roman"/>
          <w:sz w:val="28"/>
          <w:szCs w:val="28"/>
        </w:rPr>
        <w:t xml:space="preserve">    2021 г. №</w:t>
      </w:r>
      <w:r>
        <w:rPr>
          <w:rFonts w:ascii="Times New Roman" w:hAnsi="Times New Roman" w:cs="Times New Roman"/>
          <w:sz w:val="28"/>
          <w:szCs w:val="28"/>
        </w:rPr>
        <w:t xml:space="preserve">   6-р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468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BB6468" w:rsidRDefault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5451" w:rsidRDefault="00F05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451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 служащим администрации муниципального образования «Зеленоградский городской округ» представителя нанимателя (работодателя) о фактах обращения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5451" w:rsidRDefault="00F054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E15" w:rsidRDefault="00482E15">
      <w:pPr>
        <w:pStyle w:val="ConsPlusNormal"/>
        <w:ind w:firstLine="540"/>
        <w:jc w:val="both"/>
      </w:pPr>
    </w:p>
    <w:p w:rsidR="00062FDF" w:rsidRPr="0045137A" w:rsidRDefault="00062FDF" w:rsidP="007550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3BA4">
        <w:rPr>
          <w:rFonts w:ascii="Times New Roman" w:hAnsi="Times New Roman" w:cs="Times New Roman"/>
          <w:sz w:val="28"/>
          <w:szCs w:val="28"/>
        </w:rPr>
        <w:t>Руководствуясь</w:t>
      </w:r>
      <w:r w:rsidR="00F83BA4" w:rsidRPr="00F83BA4">
        <w:rPr>
          <w:rFonts w:ascii="Times New Roman" w:hAnsi="Times New Roman" w:cs="Times New Roman"/>
          <w:sz w:val="28"/>
          <w:szCs w:val="28"/>
        </w:rPr>
        <w:t xml:space="preserve"> 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F83BA4" w:rsidRPr="00F83B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част</w:t>
        </w:r>
        <w:r w:rsidR="00F0545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ью 5</w:t>
        </w:r>
        <w:r w:rsidR="00F83BA4" w:rsidRPr="00F83BA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статьи </w:t>
        </w:r>
      </w:hyperlink>
      <w:r w:rsidR="00F05451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9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B37770">
        <w:rPr>
          <w:rFonts w:ascii="Times New Roman" w:hAnsi="Times New Roman" w:cs="Times New Roman"/>
          <w:bCs/>
          <w:sz w:val="28"/>
          <w:szCs w:val="28"/>
        </w:rPr>
        <w:t>ерального закона от 25.12.2008 №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 w:rsidR="00F83BA4">
        <w:rPr>
          <w:rFonts w:ascii="Times New Roman" w:hAnsi="Times New Roman" w:cs="Times New Roman"/>
          <w:bCs/>
          <w:sz w:val="28"/>
          <w:szCs w:val="28"/>
        </w:rPr>
        <w:t>«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F83BA4">
        <w:rPr>
          <w:rFonts w:ascii="Times New Roman" w:hAnsi="Times New Roman" w:cs="Times New Roman"/>
          <w:bCs/>
          <w:sz w:val="28"/>
          <w:szCs w:val="28"/>
        </w:rPr>
        <w:t>»</w:t>
      </w:r>
      <w:r w:rsidR="00F83BA4" w:rsidRPr="00F83B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137A" w:rsidRPr="00F83BA4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</w:t>
      </w:r>
      <w:r w:rsidRPr="009E37E5">
        <w:rPr>
          <w:rFonts w:ascii="Times New Roman" w:hAnsi="Times New Roman" w:cs="Times New Roman"/>
          <w:b/>
          <w:sz w:val="28"/>
          <w:szCs w:val="28"/>
        </w:rPr>
        <w:t>:</w:t>
      </w:r>
    </w:p>
    <w:p w:rsidR="00062FDF" w:rsidRPr="00F05451" w:rsidRDefault="00062FDF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 xml:space="preserve">1. </w:t>
      </w:r>
      <w:r w:rsidRPr="00C718BB">
        <w:rPr>
          <w:rFonts w:ascii="Times New Roman" w:hAnsi="Times New Roman" w:cs="Times New Roman"/>
          <w:sz w:val="28"/>
          <w:szCs w:val="28"/>
        </w:rPr>
        <w:t>Утвердить</w:t>
      </w:r>
      <w:r w:rsidR="00F05451">
        <w:t xml:space="preserve"> </w:t>
      </w:r>
      <w:r w:rsidR="00F05451" w:rsidRPr="00F05451">
        <w:rPr>
          <w:rFonts w:ascii="Times New Roman" w:hAnsi="Times New Roman" w:cs="Times New Roman"/>
          <w:sz w:val="28"/>
          <w:szCs w:val="28"/>
        </w:rPr>
        <w:t>Поряд</w:t>
      </w:r>
      <w:r w:rsidR="00F05451">
        <w:rPr>
          <w:rFonts w:ascii="Times New Roman" w:hAnsi="Times New Roman" w:cs="Times New Roman"/>
          <w:sz w:val="28"/>
          <w:szCs w:val="28"/>
        </w:rPr>
        <w:t>о</w:t>
      </w:r>
      <w:r w:rsidR="00F05451" w:rsidRPr="00F05451">
        <w:rPr>
          <w:rFonts w:ascii="Times New Roman" w:hAnsi="Times New Roman" w:cs="Times New Roman"/>
          <w:sz w:val="28"/>
          <w:szCs w:val="28"/>
        </w:rPr>
        <w:t>к уведомления муниципальным служащим администрации муниципального образования «Зеленоградский городской округ» представителя нанимателя (работодателя) о фактах обращения в целях склонения к совершению коррупционных правонарушений</w:t>
      </w:r>
      <w:r w:rsidR="00F0545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F05451">
        <w:rPr>
          <w:rFonts w:ascii="Times New Roman" w:hAnsi="Times New Roman" w:cs="Times New Roman"/>
          <w:sz w:val="28"/>
          <w:szCs w:val="28"/>
        </w:rPr>
        <w:t>.</w:t>
      </w:r>
    </w:p>
    <w:p w:rsidR="00062FDF" w:rsidRPr="0045137A" w:rsidRDefault="001273E1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B75">
        <w:rPr>
          <w:rFonts w:ascii="Times New Roman" w:hAnsi="Times New Roman" w:cs="Times New Roman"/>
          <w:sz w:val="28"/>
          <w:szCs w:val="28"/>
        </w:rPr>
        <w:t>.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="00DD0B75" w:rsidRPr="0045137A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D0B75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DD0B75" w:rsidRPr="00451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0B75" w:rsidRPr="002761B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DD0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D0B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0B75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761B2" w:rsidRPr="002761B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2761B2">
        <w:rPr>
          <w:rFonts w:ascii="Times New Roman" w:hAnsi="Times New Roman" w:cs="Times New Roman"/>
          <w:sz w:val="28"/>
          <w:szCs w:val="28"/>
        </w:rPr>
        <w:t xml:space="preserve"> </w:t>
      </w:r>
      <w:r w:rsidR="00062FDF" w:rsidRPr="0045137A">
        <w:rPr>
          <w:rFonts w:ascii="Times New Roman" w:hAnsi="Times New Roman" w:cs="Times New Roman"/>
          <w:sz w:val="28"/>
          <w:szCs w:val="28"/>
        </w:rPr>
        <w:t>в се</w:t>
      </w:r>
      <w:r w:rsidR="00F05451">
        <w:rPr>
          <w:rFonts w:ascii="Times New Roman" w:hAnsi="Times New Roman" w:cs="Times New Roman"/>
          <w:sz w:val="28"/>
          <w:szCs w:val="28"/>
        </w:rPr>
        <w:t>ти Интернет</w:t>
      </w:r>
      <w:r w:rsidR="00062FDF" w:rsidRPr="0045137A">
        <w:rPr>
          <w:rFonts w:ascii="Times New Roman" w:hAnsi="Times New Roman" w:cs="Times New Roman"/>
          <w:sz w:val="28"/>
          <w:szCs w:val="28"/>
        </w:rPr>
        <w:t>.</w:t>
      </w:r>
    </w:p>
    <w:p w:rsidR="00062FDF" w:rsidRPr="0045137A" w:rsidRDefault="001273E1" w:rsidP="00F05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FDF" w:rsidRPr="00451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FDF" w:rsidRPr="00451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 возл</w:t>
      </w:r>
      <w:r w:rsidR="00F05451">
        <w:rPr>
          <w:rFonts w:ascii="Times New Roman" w:hAnsi="Times New Roman" w:cs="Times New Roman"/>
          <w:sz w:val="28"/>
          <w:szCs w:val="28"/>
        </w:rPr>
        <w:t>ожить</w:t>
      </w:r>
      <w:r w:rsidR="00F05451" w:rsidRPr="00F05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4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05451" w:rsidRPr="00F05451">
        <w:rPr>
          <w:rFonts w:ascii="Times New Roman" w:hAnsi="Times New Roman" w:cs="Times New Roman"/>
          <w:sz w:val="28"/>
          <w:szCs w:val="28"/>
        </w:rPr>
        <w:t>Управлени</w:t>
      </w:r>
      <w:r w:rsidR="00F05451">
        <w:rPr>
          <w:rFonts w:ascii="Times New Roman" w:hAnsi="Times New Roman" w:cs="Times New Roman"/>
          <w:sz w:val="28"/>
          <w:szCs w:val="28"/>
        </w:rPr>
        <w:t>е</w:t>
      </w:r>
      <w:r w:rsidR="00F05451" w:rsidRPr="00F0545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(С.А. Заболотный)</w:t>
      </w:r>
      <w:r w:rsidR="009D7A9F">
        <w:rPr>
          <w:rFonts w:ascii="Times New Roman" w:hAnsi="Times New Roman" w:cs="Times New Roman"/>
          <w:sz w:val="28"/>
          <w:szCs w:val="28"/>
        </w:rPr>
        <w:t>.</w:t>
      </w:r>
      <w:r w:rsidR="002761B2" w:rsidRPr="0027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DF" w:rsidRDefault="00062FDF" w:rsidP="00F054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7A9F" w:rsidRDefault="00D05F7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7A9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D7A9F" w:rsidRDefault="00D05F7F" w:rsidP="009D7A9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«З</w:t>
      </w:r>
      <w:r w:rsidR="009D7A9F">
        <w:rPr>
          <w:rFonts w:ascii="Times New Roman" w:hAnsi="Times New Roman" w:cs="Times New Roman"/>
          <w:sz w:val="28"/>
          <w:szCs w:val="28"/>
        </w:rPr>
        <w:t>еленоградский городской округ»                                                 С.А. Кошевой</w:t>
      </w:r>
    </w:p>
    <w:p w:rsidR="00DD0B75" w:rsidRDefault="00DD0B75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5096" w:rsidRDefault="00755096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73E1" w:rsidRDefault="001273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3E1" w:rsidRDefault="001273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3E1" w:rsidRDefault="001273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3E1" w:rsidRDefault="001273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73E1" w:rsidRDefault="001273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2FDF" w:rsidRPr="00755096" w:rsidRDefault="00062F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5096">
        <w:rPr>
          <w:rFonts w:ascii="Times New Roman" w:hAnsi="Times New Roman" w:cs="Times New Roman"/>
          <w:sz w:val="28"/>
          <w:szCs w:val="28"/>
        </w:rPr>
        <w:t>Приложение</w:t>
      </w:r>
    </w:p>
    <w:p w:rsidR="00062FDF" w:rsidRPr="00640046" w:rsidRDefault="00062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 xml:space="preserve">к </w:t>
      </w:r>
      <w:r w:rsidR="00C04D73">
        <w:rPr>
          <w:rFonts w:ascii="Times New Roman" w:hAnsi="Times New Roman" w:cs="Times New Roman"/>
          <w:sz w:val="28"/>
          <w:szCs w:val="28"/>
        </w:rPr>
        <w:t>распоряжению главы</w:t>
      </w:r>
      <w:r w:rsidR="00640046" w:rsidRPr="00640046">
        <w:rPr>
          <w:rFonts w:ascii="Times New Roman" w:hAnsi="Times New Roman" w:cs="Times New Roman"/>
          <w:sz w:val="28"/>
          <w:szCs w:val="28"/>
        </w:rPr>
        <w:t xml:space="preserve"> </w:t>
      </w:r>
      <w:r w:rsidRPr="0064004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2FDF" w:rsidRPr="00640046" w:rsidRDefault="009D7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>от «</w:t>
      </w:r>
      <w:r w:rsidR="00484C57">
        <w:rPr>
          <w:rFonts w:ascii="Times New Roman" w:hAnsi="Times New Roman" w:cs="Times New Roman"/>
          <w:sz w:val="28"/>
          <w:szCs w:val="28"/>
        </w:rPr>
        <w:t xml:space="preserve"> 01 </w:t>
      </w:r>
      <w:r w:rsidRPr="00640046">
        <w:rPr>
          <w:rFonts w:ascii="Times New Roman" w:hAnsi="Times New Roman" w:cs="Times New Roman"/>
          <w:sz w:val="28"/>
          <w:szCs w:val="28"/>
        </w:rPr>
        <w:t xml:space="preserve">» </w:t>
      </w:r>
      <w:r w:rsidR="00484C57">
        <w:rPr>
          <w:rFonts w:ascii="Times New Roman" w:hAnsi="Times New Roman" w:cs="Times New Roman"/>
          <w:sz w:val="28"/>
          <w:szCs w:val="28"/>
        </w:rPr>
        <w:t>февраля</w:t>
      </w:r>
      <w:r w:rsidRPr="00640046">
        <w:rPr>
          <w:rFonts w:ascii="Times New Roman" w:hAnsi="Times New Roman" w:cs="Times New Roman"/>
          <w:sz w:val="28"/>
          <w:szCs w:val="28"/>
        </w:rPr>
        <w:t xml:space="preserve"> 2021</w:t>
      </w:r>
      <w:r w:rsidR="00484C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40046">
        <w:rPr>
          <w:rFonts w:ascii="Times New Roman" w:hAnsi="Times New Roman" w:cs="Times New Roman"/>
          <w:sz w:val="28"/>
          <w:szCs w:val="28"/>
        </w:rPr>
        <w:t>г. №</w:t>
      </w:r>
      <w:r w:rsidR="00484C57">
        <w:rPr>
          <w:rFonts w:ascii="Times New Roman" w:hAnsi="Times New Roman" w:cs="Times New Roman"/>
          <w:sz w:val="28"/>
          <w:szCs w:val="28"/>
        </w:rPr>
        <w:t xml:space="preserve"> 6 - </w:t>
      </w:r>
      <w:proofErr w:type="gramStart"/>
      <w:r w:rsidR="00484C5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FDF" w:rsidRPr="00640046" w:rsidRDefault="00062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FDF" w:rsidRPr="00640046" w:rsidRDefault="00062FDF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C04D73" w:rsidRPr="00C04D73" w:rsidRDefault="00C04D73" w:rsidP="00B377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770" w:rsidRPr="00C04D73" w:rsidRDefault="00C04D73" w:rsidP="00B377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73">
        <w:rPr>
          <w:rFonts w:ascii="Times New Roman" w:hAnsi="Times New Roman" w:cs="Times New Roman"/>
          <w:b/>
          <w:sz w:val="28"/>
          <w:szCs w:val="28"/>
        </w:rPr>
        <w:t>уведомления муниципальным служащим администрации муниципального образования «Зеленоградский городской округ» представителя нанимателя (работодателя) о фактах обращения в целях склонения к совершению коррупционных правонарушений»</w:t>
      </w:r>
    </w:p>
    <w:p w:rsidR="00B37770" w:rsidRPr="005948CA" w:rsidRDefault="00B37770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Pr="000432E8" w:rsidRDefault="000432E8" w:rsidP="00AF2D3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32E8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Pr="007550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Порядок) разработан во исполнение положений Федерального </w:t>
      </w:r>
      <w:hyperlink r:id="rId7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2E8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0432E8">
        <w:rPr>
          <w:rFonts w:ascii="Times New Roman" w:hAnsi="Times New Roman" w:cs="Times New Roman"/>
          <w:sz w:val="28"/>
          <w:szCs w:val="28"/>
        </w:rPr>
        <w:t xml:space="preserve"> </w:t>
      </w:r>
      <w:r w:rsidRPr="007550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муниципальные служащие</w:t>
      </w:r>
      <w:r w:rsidRPr="000432E8">
        <w:rPr>
          <w:rFonts w:ascii="Times New Roman" w:hAnsi="Times New Roman" w:cs="Times New Roman"/>
          <w:sz w:val="28"/>
          <w:szCs w:val="28"/>
        </w:rPr>
        <w:t>) представителя нанимателя о фактах обращения</w:t>
      </w:r>
      <w:proofErr w:type="gramEnd"/>
      <w:r w:rsidRPr="000432E8">
        <w:rPr>
          <w:rFonts w:ascii="Times New Roman" w:hAnsi="Times New Roman" w:cs="Times New Roman"/>
          <w:sz w:val="28"/>
          <w:szCs w:val="28"/>
        </w:rPr>
        <w:t xml:space="preserve">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 w:rsidRPr="000432E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служащие обязаны незамедлительно уведомлять представителя нанимателя в лице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в командировке, отпуске, вне места прохождения службы по иным основаниям, установленным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432E8">
        <w:rPr>
          <w:rFonts w:ascii="Times New Roman" w:hAnsi="Times New Roman" w:cs="Times New Roman"/>
          <w:sz w:val="28"/>
          <w:szCs w:val="28"/>
        </w:rPr>
        <w:t>служащий обязан уведомить незамедлительно</w:t>
      </w:r>
      <w:r w:rsidRPr="00043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32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 момента прибытия к месту прохождения службы.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3. Невыполнение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служащим служебной обязанности, предусмотренной </w:t>
      </w:r>
      <w:hyperlink w:anchor="Par3" w:history="1">
        <w:r w:rsidRPr="000432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правонарушением, влекущим его увольнение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0432E8">
        <w:rPr>
          <w:rFonts w:ascii="Times New Roman" w:hAnsi="Times New Roman" w:cs="Times New Roman"/>
          <w:sz w:val="28"/>
          <w:szCs w:val="28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0432E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432E8">
        <w:rPr>
          <w:rFonts w:ascii="Times New Roman" w:hAnsi="Times New Roman" w:cs="Times New Roman"/>
          <w:sz w:val="28"/>
          <w:szCs w:val="28"/>
        </w:rPr>
        <w:t xml:space="preserve">униципальный служащий, которому стало известно о факте обращения к иным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Администрация МО</w:t>
      </w:r>
      <w:r w:rsidRPr="000432E8">
        <w:rPr>
          <w:rFonts w:ascii="Times New Roman" w:hAnsi="Times New Roman" w:cs="Times New Roman"/>
          <w:sz w:val="28"/>
          <w:szCs w:val="28"/>
        </w:rPr>
        <w:t xml:space="preserve">)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 соблюдением процедуры, определенной настоящим Порядком.</w:t>
      </w:r>
      <w:proofErr w:type="gramEnd"/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Pr="000432E8" w:rsidRDefault="000432E8" w:rsidP="00AF2D3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II. Процедура уведомления гражданским служащим</w:t>
      </w:r>
    </w:p>
    <w:p w:rsidR="000432E8" w:rsidRPr="000432E8" w:rsidRDefault="000432E8" w:rsidP="00AF2D3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5. Уведомление представителя нанимателя о фактах обращения в целях склонения </w:t>
      </w:r>
      <w:r w:rsidR="00AF2D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AF2D3F" w:rsidRPr="00AF2D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2D3F" w:rsidRPr="00755096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AF2D3F" w:rsidRPr="00AF2D3F"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уведомление) подается </w:t>
      </w:r>
      <w:r w:rsidR="00AF2D3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служащим письменно в произвольной форме на имя </w:t>
      </w:r>
      <w:r w:rsidR="00AF2D3F">
        <w:rPr>
          <w:rFonts w:ascii="Times New Roman" w:hAnsi="Times New Roman" w:cs="Times New Roman"/>
          <w:sz w:val="28"/>
          <w:szCs w:val="28"/>
        </w:rPr>
        <w:t xml:space="preserve">начальника Управления по профилактике </w:t>
      </w:r>
      <w:r w:rsidR="00AF2D3F" w:rsidRPr="00AF2D3F">
        <w:rPr>
          <w:rFonts w:ascii="Times New Roman" w:hAnsi="Times New Roman" w:cs="Times New Roman"/>
          <w:sz w:val="28"/>
          <w:szCs w:val="28"/>
        </w:rPr>
        <w:t>коррупционных и иных правонарушений администрации муниципального образования «Зеленоградский городской округ»</w:t>
      </w:r>
      <w:r w:rsidR="00AF2D3F"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>или направляется по почте.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6. В уведомлении указываются следующие сведения:</w:t>
      </w:r>
    </w:p>
    <w:p w:rsidR="000432E8" w:rsidRPr="000432E8" w:rsidRDefault="000432E8" w:rsidP="00AF2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фамилия, имя, отчество, замещаемая должность, место жительства и номер телефона для контактов </w:t>
      </w:r>
      <w:r w:rsidR="00AF2D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служащего, подавшего уведомление. Если уведомление подается </w:t>
      </w:r>
      <w:r w:rsidR="00AF2D3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служащим, указанным в </w:t>
      </w:r>
      <w:hyperlink w:anchor="Par6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настоящего Порядка, в уведомлении также указываются фамилия, имя, отчество и должность </w:t>
      </w:r>
      <w:r w:rsidR="00AF2D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служащего, которого склоняют к совершению коррупционных правонарушений;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дата, время, место, способ и обстоятельства склонения </w:t>
      </w:r>
      <w:r w:rsidR="00AF2D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подробные сведения о коррупционных правонарушениях, к совершению которых </w:t>
      </w:r>
      <w:r w:rsidR="00AF2D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служащего склоняли;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все известные сведения о лице, склоняющем (склонявшем) </w:t>
      </w:r>
      <w:r w:rsidR="00AF2D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7. К уведомлению прилагаются все имеющиеся у </w:t>
      </w:r>
      <w:r w:rsidR="00AF2D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материалы, подтверждающие обстоятельства склонения </w:t>
      </w:r>
      <w:r w:rsidR="00AF2D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правонарушений, а также иные документы, имеющие отношение к фактам, изложенным в уведомлении.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Pr="000432E8" w:rsidRDefault="000432E8" w:rsidP="00AF2D3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III. Организация приема и регистрации уведомлений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8. Организация приема и регистрации уведомлений осуществляется </w:t>
      </w:r>
      <w:r w:rsidR="00AF2D3F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F2D3F">
        <w:rPr>
          <w:rFonts w:ascii="Times New Roman" w:hAnsi="Times New Roman" w:cs="Times New Roman"/>
          <w:sz w:val="28"/>
          <w:szCs w:val="28"/>
        </w:rPr>
        <w:t>по профилактике</w:t>
      </w:r>
      <w:r w:rsidRPr="000432E8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</w:t>
      </w:r>
      <w:r w:rsidR="00AF2D3F" w:rsidRPr="00AF2D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F2D3F" w:rsidRPr="00AF2D3F">
        <w:rPr>
          <w:rFonts w:ascii="Times New Roman" w:hAnsi="Times New Roman" w:cs="Times New Roman"/>
          <w:sz w:val="28"/>
          <w:szCs w:val="28"/>
        </w:rPr>
        <w:lastRenderedPageBreak/>
        <w:t xml:space="preserve">«Зеленоградский городской округ» </w:t>
      </w:r>
      <w:r w:rsidRPr="000432E8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9. </w:t>
      </w:r>
      <w:r w:rsidR="00AF2D3F">
        <w:rPr>
          <w:rFonts w:ascii="Times New Roman" w:hAnsi="Times New Roman" w:cs="Times New Roman"/>
          <w:sz w:val="28"/>
          <w:szCs w:val="28"/>
        </w:rPr>
        <w:t>Начальник</w:t>
      </w:r>
      <w:r w:rsidRPr="000432E8">
        <w:rPr>
          <w:rFonts w:ascii="Times New Roman" w:hAnsi="Times New Roman" w:cs="Times New Roman"/>
          <w:sz w:val="28"/>
          <w:szCs w:val="28"/>
        </w:rPr>
        <w:t xml:space="preserve"> </w:t>
      </w:r>
      <w:r w:rsidR="00AF2D3F">
        <w:rPr>
          <w:rFonts w:ascii="Times New Roman" w:hAnsi="Times New Roman" w:cs="Times New Roman"/>
          <w:sz w:val="28"/>
          <w:szCs w:val="28"/>
        </w:rPr>
        <w:t>о</w:t>
      </w:r>
      <w:r w:rsidRPr="000432E8">
        <w:rPr>
          <w:rFonts w:ascii="Times New Roman" w:hAnsi="Times New Roman" w:cs="Times New Roman"/>
          <w:sz w:val="28"/>
          <w:szCs w:val="28"/>
        </w:rPr>
        <w:t>тдела при приеме уведомлений регистриру</w:t>
      </w:r>
      <w:r w:rsidR="00AF2D3F">
        <w:rPr>
          <w:rFonts w:ascii="Times New Roman" w:hAnsi="Times New Roman" w:cs="Times New Roman"/>
          <w:sz w:val="28"/>
          <w:szCs w:val="28"/>
        </w:rPr>
        <w:t>е</w:t>
      </w:r>
      <w:r w:rsidRPr="000432E8">
        <w:rPr>
          <w:rFonts w:ascii="Times New Roman" w:hAnsi="Times New Roman" w:cs="Times New Roman"/>
          <w:sz w:val="28"/>
          <w:szCs w:val="28"/>
        </w:rPr>
        <w:t xml:space="preserve">т их в журнале регистрации уведомлений представителя нанимателя о фактах обращения в целях склонения </w:t>
      </w:r>
      <w:r w:rsidR="007B2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7B2D2D" w:rsidRPr="007B2D2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="007B2D2D"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- журнал) согласно </w:t>
      </w:r>
      <w:hyperlink r:id="rId8" w:history="1">
        <w:r w:rsidRPr="000432E8"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432E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10. Листы журнала прошиваются и нумеруются. Запись об их количестве заверяется на последней странице подписью начальника Управления</w:t>
      </w:r>
      <w:r w:rsidR="007B2D2D" w:rsidRPr="007B2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2D2D" w:rsidRPr="007B2D2D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администрации муниципального образования «Зеленоградский городской округ»</w:t>
      </w:r>
      <w:r w:rsidRPr="000432E8">
        <w:rPr>
          <w:rFonts w:ascii="Times New Roman" w:hAnsi="Times New Roman" w:cs="Times New Roman"/>
          <w:sz w:val="28"/>
          <w:szCs w:val="28"/>
        </w:rPr>
        <w:t>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11. </w:t>
      </w:r>
      <w:r w:rsidR="007B2D2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432E8">
        <w:rPr>
          <w:rFonts w:ascii="Times New Roman" w:hAnsi="Times New Roman" w:cs="Times New Roman"/>
          <w:sz w:val="28"/>
          <w:szCs w:val="28"/>
        </w:rPr>
        <w:t>обязан заполнить талон-уведомление. Талон-уведомление состоит из двух частей: корешка талона-уведомления и отрывной части талона-уведомления.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в </w:t>
      </w:r>
      <w:r w:rsidR="007B2D2D">
        <w:rPr>
          <w:rFonts w:ascii="Times New Roman" w:hAnsi="Times New Roman" w:cs="Times New Roman"/>
          <w:sz w:val="28"/>
          <w:szCs w:val="28"/>
        </w:rPr>
        <w:t>о</w:t>
      </w:r>
      <w:r w:rsidRPr="000432E8">
        <w:rPr>
          <w:rFonts w:ascii="Times New Roman" w:hAnsi="Times New Roman" w:cs="Times New Roman"/>
          <w:sz w:val="28"/>
          <w:szCs w:val="28"/>
        </w:rPr>
        <w:t xml:space="preserve">тделе, а отрывная часть талона-уведомления вручается под роспись </w:t>
      </w:r>
      <w:r w:rsidR="007B2D2D">
        <w:rPr>
          <w:rFonts w:ascii="Times New Roman" w:hAnsi="Times New Roman" w:cs="Times New Roman"/>
          <w:sz w:val="28"/>
          <w:szCs w:val="28"/>
        </w:rPr>
        <w:t>муниципальному</w:t>
      </w:r>
      <w:r w:rsidRPr="000432E8">
        <w:rPr>
          <w:rFonts w:ascii="Times New Roman" w:hAnsi="Times New Roman" w:cs="Times New Roman"/>
          <w:sz w:val="28"/>
          <w:szCs w:val="28"/>
        </w:rPr>
        <w:t xml:space="preserve"> служащему, передавшему уведомление.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отрывная часть талона-уведомления направляется </w:t>
      </w:r>
      <w:r w:rsidR="007B2D2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432E8">
        <w:rPr>
          <w:rFonts w:ascii="Times New Roman" w:hAnsi="Times New Roman" w:cs="Times New Roman"/>
          <w:sz w:val="28"/>
          <w:szCs w:val="28"/>
        </w:rPr>
        <w:t>служащему по почте заказным письмом.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12. Отказ в регистрации уведомления, а также невыдача отрывной части талона-уведомления не допускаются.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Pr="000432E8" w:rsidRDefault="000432E8" w:rsidP="0075509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IV. Организация проверки сведений содержащихся</w:t>
      </w:r>
    </w:p>
    <w:p w:rsidR="000432E8" w:rsidRPr="000432E8" w:rsidRDefault="000432E8" w:rsidP="0075509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2E8">
        <w:rPr>
          <w:rFonts w:ascii="Times New Roman" w:hAnsi="Times New Roman" w:cs="Times New Roman"/>
          <w:b/>
          <w:bCs/>
          <w:sz w:val="28"/>
          <w:szCs w:val="28"/>
        </w:rPr>
        <w:t>в уведомлениях</w:t>
      </w:r>
    </w:p>
    <w:p w:rsidR="000432E8" w:rsidRPr="000432E8" w:rsidRDefault="000432E8" w:rsidP="00043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13. Управление </w:t>
      </w:r>
      <w:r w:rsidR="007B2D2D" w:rsidRPr="007B2D2D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администрации муниципального образования «Зеленоградский городской округ»  </w:t>
      </w:r>
      <w:r w:rsidRPr="000432E8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незамедлительно передает на рассмотрение </w:t>
      </w:r>
      <w:r w:rsidR="007B2D2D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7B2D2D" w:rsidRPr="007B2D2D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7B2D2D"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>для принятия решения об организации проверки содержащихся в нем сведений.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14. По поручению </w:t>
      </w:r>
      <w:r w:rsidR="007B2D2D" w:rsidRPr="007B2D2D">
        <w:rPr>
          <w:rFonts w:ascii="Times New Roman" w:hAnsi="Times New Roman" w:cs="Times New Roman"/>
          <w:sz w:val="28"/>
          <w:szCs w:val="28"/>
        </w:rPr>
        <w:t>глав</w:t>
      </w:r>
      <w:r w:rsidR="007B2D2D">
        <w:rPr>
          <w:rFonts w:ascii="Times New Roman" w:hAnsi="Times New Roman" w:cs="Times New Roman"/>
          <w:sz w:val="28"/>
          <w:szCs w:val="28"/>
        </w:rPr>
        <w:t>ы</w:t>
      </w:r>
      <w:r w:rsidR="007B2D2D" w:rsidRPr="007B2D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="007B2D2D">
        <w:rPr>
          <w:rFonts w:ascii="Times New Roman" w:hAnsi="Times New Roman" w:cs="Times New Roman"/>
          <w:sz w:val="28"/>
          <w:szCs w:val="28"/>
        </w:rPr>
        <w:t xml:space="preserve"> </w:t>
      </w:r>
      <w:r w:rsidRPr="000432E8">
        <w:rPr>
          <w:rFonts w:ascii="Times New Roman" w:hAnsi="Times New Roman" w:cs="Times New Roman"/>
          <w:sz w:val="28"/>
          <w:szCs w:val="28"/>
        </w:rPr>
        <w:t xml:space="preserve">проводится беседа с </w:t>
      </w:r>
      <w:r w:rsidR="007B2D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служащим, подавшим уведомление (указанным в уведомлении), получаются от </w:t>
      </w:r>
      <w:r w:rsidR="007B2D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2E8">
        <w:rPr>
          <w:rFonts w:ascii="Times New Roman" w:hAnsi="Times New Roman" w:cs="Times New Roman"/>
          <w:sz w:val="28"/>
          <w:szCs w:val="28"/>
        </w:rPr>
        <w:t xml:space="preserve">служащего пояснения по сведениям, изложенным в уведомлении, и о результатах докладывается </w:t>
      </w:r>
      <w:r w:rsidR="007B2D2D" w:rsidRPr="007B2D2D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«Зеленоградский городской округ» </w:t>
      </w:r>
      <w:r w:rsidRPr="000432E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0432E8">
        <w:rPr>
          <w:rFonts w:ascii="Times New Roman" w:hAnsi="Times New Roman" w:cs="Times New Roman"/>
          <w:sz w:val="28"/>
          <w:szCs w:val="28"/>
        </w:rPr>
        <w:t>с даты поручения</w:t>
      </w:r>
      <w:proofErr w:type="gramEnd"/>
      <w:r w:rsidRPr="000432E8">
        <w:rPr>
          <w:rFonts w:ascii="Times New Roman" w:hAnsi="Times New Roman" w:cs="Times New Roman"/>
          <w:sz w:val="28"/>
          <w:szCs w:val="28"/>
        </w:rPr>
        <w:t>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 xml:space="preserve">15. На основании имеющейся информации </w:t>
      </w:r>
      <w:r w:rsidR="007B2D2D" w:rsidRPr="007B2D2D">
        <w:rPr>
          <w:rFonts w:ascii="Times New Roman" w:hAnsi="Times New Roman" w:cs="Times New Roman"/>
          <w:sz w:val="28"/>
          <w:szCs w:val="28"/>
        </w:rPr>
        <w:t>глав</w:t>
      </w:r>
      <w:r w:rsidR="007B2D2D">
        <w:rPr>
          <w:rFonts w:ascii="Times New Roman" w:hAnsi="Times New Roman" w:cs="Times New Roman"/>
          <w:sz w:val="28"/>
          <w:szCs w:val="28"/>
        </w:rPr>
        <w:t>а</w:t>
      </w:r>
      <w:r w:rsidR="007B2D2D" w:rsidRPr="007B2D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городской округ» </w:t>
      </w:r>
      <w:r w:rsidRPr="000432E8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уведомления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</w:t>
      </w:r>
      <w:r w:rsidRPr="000432E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иные государственные органы.</w:t>
      </w:r>
    </w:p>
    <w:p w:rsidR="000432E8" w:rsidRPr="000432E8" w:rsidRDefault="007B2D2D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7B2D2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2D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 </w:t>
      </w:r>
      <w:r w:rsidR="000432E8" w:rsidRPr="000432E8">
        <w:rPr>
          <w:rFonts w:ascii="Times New Roman" w:hAnsi="Times New Roman" w:cs="Times New Roman"/>
          <w:sz w:val="28"/>
          <w:szCs w:val="28"/>
        </w:rPr>
        <w:t xml:space="preserve">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не позднее 10 дней </w:t>
      </w:r>
      <w:proofErr w:type="gramStart"/>
      <w:r w:rsidR="000432E8" w:rsidRPr="000432E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432E8" w:rsidRPr="000432E8">
        <w:rPr>
          <w:rFonts w:ascii="Times New Roman" w:hAnsi="Times New Roman" w:cs="Times New Roman"/>
          <w:sz w:val="28"/>
          <w:szCs w:val="28"/>
        </w:rPr>
        <w:t xml:space="preserve"> его регистрации. Уведомление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0432E8" w:rsidRPr="000432E8" w:rsidRDefault="000432E8" w:rsidP="007550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E8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0432E8" w:rsidRDefault="000432E8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Default="000432E8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Default="000432E8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2E8" w:rsidRDefault="000432E8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Pr="007B2D2D" w:rsidRDefault="007B2D2D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AA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9C2AAE">
        <w:rPr>
          <w:rFonts w:ascii="Times New Roman" w:hAnsi="Times New Roman" w:cs="Times New Roman"/>
          <w:b/>
          <w:sz w:val="28"/>
          <w:szCs w:val="28"/>
        </w:rPr>
        <w:br/>
      </w:r>
      <w:r w:rsidRPr="007B2D2D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о фактах обращения в целях склонения </w:t>
      </w:r>
      <w:r w:rsidR="009C2AAE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C2AAE" w:rsidRPr="009C2A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</w:t>
      </w:r>
      <w:r w:rsidRPr="007B2D2D">
        <w:rPr>
          <w:rFonts w:ascii="Times New Roman" w:hAnsi="Times New Roman" w:cs="Times New Roman"/>
          <w:sz w:val="28"/>
          <w:szCs w:val="28"/>
        </w:rPr>
        <w:t>к совершению коррупционных правонарушений</w:t>
      </w:r>
    </w:p>
    <w:p w:rsidR="009C2AAE" w:rsidRDefault="009C2AAE" w:rsidP="007B2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2D" w:rsidRDefault="007B2D2D" w:rsidP="009C2AA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D2D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регистрации уведомлений представителя нанимателя о фактах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обращения в целях склонения федерального государственного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гражданского служащего Управления делами Президента Российской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Федерации к совершению коррупционных правонарушений</w:t>
      </w:r>
    </w:p>
    <w:p w:rsidR="009C2AAE" w:rsidRPr="007B2D2D" w:rsidRDefault="009C2AAE" w:rsidP="007B2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417"/>
        <w:gridCol w:w="1701"/>
        <w:gridCol w:w="1560"/>
        <w:gridCol w:w="1559"/>
      </w:tblGrid>
      <w:tr w:rsidR="007B2D2D" w:rsidRPr="007B2D2D" w:rsidTr="009C2AAE">
        <w:trPr>
          <w:cantSplit/>
        </w:trPr>
        <w:tc>
          <w:tcPr>
            <w:tcW w:w="567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и дата регист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(указы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вается номер и дата талона-уведом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ления)</w:t>
            </w:r>
          </w:p>
        </w:tc>
        <w:tc>
          <w:tcPr>
            <w:tcW w:w="5103" w:type="dxa"/>
            <w:gridSpan w:val="3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Сведения о федераль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государст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гражданс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ком служащем, передав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или направив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560" w:type="dxa"/>
            <w:vMerge w:val="restart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559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приняв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шего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</w:tr>
      <w:tr w:rsidR="007B2D2D" w:rsidRPr="007B2D2D" w:rsidTr="009C2AAE">
        <w:trPr>
          <w:cantSplit/>
        </w:trPr>
        <w:tc>
          <w:tcPr>
            <w:tcW w:w="567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телефона для контактов</w:t>
            </w:r>
          </w:p>
        </w:tc>
        <w:tc>
          <w:tcPr>
            <w:tcW w:w="1560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2D" w:rsidRPr="007B2D2D" w:rsidTr="009C2AAE">
        <w:tc>
          <w:tcPr>
            <w:tcW w:w="56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2D" w:rsidRPr="007B2D2D" w:rsidTr="009C2AAE">
        <w:tc>
          <w:tcPr>
            <w:tcW w:w="56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D2D" w:rsidRPr="007B2D2D" w:rsidRDefault="007B2D2D" w:rsidP="007B2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B2D2D" w:rsidSect="009E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432E8"/>
    <w:rsid w:val="00062FDF"/>
    <w:rsid w:val="000902C5"/>
    <w:rsid w:val="000947E7"/>
    <w:rsid w:val="000C3FC3"/>
    <w:rsid w:val="00104353"/>
    <w:rsid w:val="001273E1"/>
    <w:rsid w:val="00135728"/>
    <w:rsid w:val="00213323"/>
    <w:rsid w:val="002302DC"/>
    <w:rsid w:val="00235680"/>
    <w:rsid w:val="00237E6B"/>
    <w:rsid w:val="002761B2"/>
    <w:rsid w:val="002A1591"/>
    <w:rsid w:val="002A7006"/>
    <w:rsid w:val="002B5E31"/>
    <w:rsid w:val="00392A45"/>
    <w:rsid w:val="0045137A"/>
    <w:rsid w:val="00465A6E"/>
    <w:rsid w:val="00474A1A"/>
    <w:rsid w:val="00482E15"/>
    <w:rsid w:val="00484C57"/>
    <w:rsid w:val="004C7AAF"/>
    <w:rsid w:val="004D613C"/>
    <w:rsid w:val="00557A0E"/>
    <w:rsid w:val="00587EE0"/>
    <w:rsid w:val="005948CA"/>
    <w:rsid w:val="005F388E"/>
    <w:rsid w:val="00640046"/>
    <w:rsid w:val="00684868"/>
    <w:rsid w:val="00755096"/>
    <w:rsid w:val="0077720F"/>
    <w:rsid w:val="007A414E"/>
    <w:rsid w:val="007B2D2D"/>
    <w:rsid w:val="007F6B04"/>
    <w:rsid w:val="00807830"/>
    <w:rsid w:val="008628BC"/>
    <w:rsid w:val="00951760"/>
    <w:rsid w:val="009C2AAE"/>
    <w:rsid w:val="009D7A9F"/>
    <w:rsid w:val="009E0F1C"/>
    <w:rsid w:val="009E37E5"/>
    <w:rsid w:val="00A51A62"/>
    <w:rsid w:val="00A8578F"/>
    <w:rsid w:val="00A9690B"/>
    <w:rsid w:val="00AF2D3F"/>
    <w:rsid w:val="00B37770"/>
    <w:rsid w:val="00B62AAB"/>
    <w:rsid w:val="00BB640C"/>
    <w:rsid w:val="00BB6468"/>
    <w:rsid w:val="00BD42F2"/>
    <w:rsid w:val="00C04D73"/>
    <w:rsid w:val="00C67162"/>
    <w:rsid w:val="00C718BB"/>
    <w:rsid w:val="00D05F7F"/>
    <w:rsid w:val="00D714C0"/>
    <w:rsid w:val="00DD0B75"/>
    <w:rsid w:val="00E1164D"/>
    <w:rsid w:val="00E73A15"/>
    <w:rsid w:val="00EF1328"/>
    <w:rsid w:val="00F05451"/>
    <w:rsid w:val="00F45713"/>
    <w:rsid w:val="00F563F2"/>
    <w:rsid w:val="00F83BA4"/>
    <w:rsid w:val="00FC60B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A0C2D9CED8949C0A70057F8BEB3C912A167AEC47AE340E6C777EF776B74BB0E415503A9767A24AEE6DEEFE09D937998252092B4225FB20FdD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1A0C2D9CED8949C0A70057F8BEB3C912A269A4C677E340E6C777EF776B74BB0E415503A9767A29A9E6DEEFE09D937998252092B4225FB20FdD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A75DADE3C08340CB41113C06116B927DD3F7D60D41ACE7B63899D3E8195143272416301945DC5445DBE8C98094E90834E1328C6s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8F6-452C-46E0-A14F-DD103F5E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Ростовцева</cp:lastModifiedBy>
  <cp:revision>4</cp:revision>
  <cp:lastPrinted>2021-02-02T10:10:00Z</cp:lastPrinted>
  <dcterms:created xsi:type="dcterms:W3CDTF">2021-01-28T07:50:00Z</dcterms:created>
  <dcterms:modified xsi:type="dcterms:W3CDTF">2021-02-02T10:11:00Z</dcterms:modified>
</cp:coreProperties>
</file>